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AM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1:</w:t>
      </w:r>
      <w:r w:rsidDel="00000000" w:rsidR="00000000" w:rsidRPr="00000000">
        <w:rPr>
          <w:rtl w:val="0"/>
        </w:rPr>
        <w:t xml:space="preserve"> Research data sources/fields to compute spread cost (effective spread), market impact, timing/drift, and optionally opportunity cost.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our data sources which are from the TwelveData API and from the user.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the formulas for the computed metrics.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what each metric reveals.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2:</w:t>
      </w:r>
      <w:r w:rsidDel="00000000" w:rsidR="00000000" w:rsidRPr="00000000">
        <w:rPr>
          <w:rtl w:val="0"/>
        </w:rPr>
        <w:t xml:space="preserve"> Compare 1, 5, and 15 minute stock window bars.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to use 5 minute window bars to balance accuracy and ease of use.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Consider using 1 minute window bars for better accuracy.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Define output metrics and UI fields.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output metrics will be the ones computed.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which will be stored in the database, and which are sent back to the user.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4:</w:t>
      </w:r>
      <w:r w:rsidDel="00000000" w:rsidR="00000000" w:rsidRPr="00000000">
        <w:rPr>
          <w:rtl w:val="0"/>
        </w:rPr>
        <w:t xml:space="preserve"> Finalize formulas for hidden-cost metrics.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the regular math formulas for the cost metrics.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research how to turn these into python code using numpy and pandas.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5:</w:t>
      </w:r>
      <w:r w:rsidDel="00000000" w:rsidR="00000000" w:rsidRPr="00000000">
        <w:rPr>
          <w:rtl w:val="0"/>
        </w:rPr>
        <w:t xml:space="preserve"> Research service split design (multiple localhost ports).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Designed 2 separate services, one to compute data and send it to the user, and the other to store the results in the database.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computations will be performed in Python, and the other in Golang.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6:</w:t>
      </w:r>
      <w:r w:rsidDel="00000000" w:rsidR="00000000" w:rsidRPr="00000000">
        <w:rPr>
          <w:rtl w:val="0"/>
        </w:rPr>
        <w:t xml:space="preserve"> Research python backend framework and libraries, API contract, frontend routing.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the list of the required tools.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install these using pip into a virtual environment.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7:</w:t>
      </w:r>
      <w:r w:rsidDel="00000000" w:rsidR="00000000" w:rsidRPr="00000000">
        <w:rPr>
          <w:rtl w:val="0"/>
        </w:rPr>
        <w:t xml:space="preserve"> Research frontend (React + Tailwind) architecture, backend routing, and user flow.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the list of required tools.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Plotted a simple design for now after discussing the input and output metrics.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8:</w:t>
      </w:r>
      <w:r w:rsidDel="00000000" w:rsidR="00000000" w:rsidRPr="00000000">
        <w:rPr>
          <w:rtl w:val="0"/>
        </w:rPr>
        <w:t xml:space="preserve"> Research database selection and schema design.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use the PostgreSQL database.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use RabbitMQ as a broker to split the services.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2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Creating a golang server to host the PostgreSQL database. The test cases were set up and did not cause any issues for the functions they were tested on.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user stories were rejected.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